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0515D" w14:textId="5D0BF758" w:rsidR="002602F0" w:rsidRDefault="002602F0">
      <w:r>
        <w:t xml:space="preserve">Makler-Mailing | BSMART </w:t>
      </w:r>
    </w:p>
    <w:p w14:paraId="013DA244" w14:textId="77777777" w:rsidR="006154E5" w:rsidRDefault="006154E5"/>
    <w:p w14:paraId="551B3F52" w14:textId="6144A22A" w:rsidR="002602F0" w:rsidRDefault="002602F0">
      <w:r w:rsidRPr="002602F0">
        <w:rPr>
          <w:b/>
          <w:bCs/>
        </w:rPr>
        <w:t>Betreff</w:t>
      </w:r>
      <w:r>
        <w:t xml:space="preserve">: </w:t>
      </w:r>
      <w:r w:rsidRPr="002602F0">
        <w:t xml:space="preserve">Die smarte Idee für den längsten Urlaub </w:t>
      </w:r>
      <w:r w:rsidR="00653B50">
        <w:t>des</w:t>
      </w:r>
      <w:r w:rsidR="00653B50" w:rsidRPr="002602F0">
        <w:t xml:space="preserve"> </w:t>
      </w:r>
      <w:r w:rsidRPr="002602F0">
        <w:t>Lebens</w:t>
      </w:r>
      <w:r>
        <w:t xml:space="preserve"> mit B-SMART </w:t>
      </w:r>
      <w:proofErr w:type="spellStart"/>
      <w:r>
        <w:t>Invest</w:t>
      </w:r>
      <w:proofErr w:type="spellEnd"/>
    </w:p>
    <w:p w14:paraId="08D9A969" w14:textId="338D1DFD" w:rsidR="002602F0" w:rsidRDefault="002602F0">
      <w:r>
        <w:t>ODER</w:t>
      </w:r>
    </w:p>
    <w:p w14:paraId="7177BA2C" w14:textId="632C86F5" w:rsidR="002602F0" w:rsidRDefault="002602F0">
      <w:r w:rsidRPr="002602F0">
        <w:rPr>
          <w:b/>
          <w:bCs/>
        </w:rPr>
        <w:t>Betreff</w:t>
      </w:r>
      <w:r>
        <w:t xml:space="preserve">: </w:t>
      </w:r>
      <w:r w:rsidRPr="002602F0">
        <w:t xml:space="preserve">Aus Liebe zum Ruhestand: Flexibel vorsorgen mit B-SMART </w:t>
      </w:r>
      <w:proofErr w:type="spellStart"/>
      <w:r w:rsidRPr="002602F0">
        <w:t>Invest</w:t>
      </w:r>
      <w:proofErr w:type="spellEnd"/>
    </w:p>
    <w:p w14:paraId="1AB0A9A3" w14:textId="23BAC03F" w:rsidR="002602F0" w:rsidRDefault="00AE0E89">
      <w:r>
        <w:rPr>
          <w:b/>
          <w:bCs/>
        </w:rPr>
        <w:t>Mail</w:t>
      </w:r>
      <w:r w:rsidR="002602F0">
        <w:t xml:space="preserve">: </w:t>
      </w:r>
    </w:p>
    <w:p w14:paraId="1FBB5959" w14:textId="3A578A12" w:rsidR="002602F0" w:rsidRDefault="002602F0">
      <w:r>
        <w:t>Sehr geehrte Frau / sehr geehrter Herr XY,</w:t>
      </w:r>
    </w:p>
    <w:p w14:paraId="24CD4969" w14:textId="355D5848" w:rsidR="002602F0" w:rsidRDefault="002602F0">
      <w:r w:rsidRPr="002602F0">
        <w:t>wenn Sie an die Zukunft denken: Worauf freuen Sie sich am meisten? Für viele Menschen ist der Ruhestand die schönste Perspektive</w:t>
      </w:r>
      <w:r>
        <w:t>,</w:t>
      </w:r>
      <w:r w:rsidRPr="002602F0">
        <w:t xml:space="preserve"> quasi der längste Urlaub des Lebens. Und genau wie eine große Reise will auch diese Lebensphase klug vorbereitet sein.</w:t>
      </w:r>
    </w:p>
    <w:p w14:paraId="179E7F20" w14:textId="3ABE873F" w:rsidR="002602F0" w:rsidRPr="002602F0" w:rsidRDefault="002602F0" w:rsidP="002602F0">
      <w:r w:rsidRPr="002602F0">
        <w:t>Damit Sie Ihren Ruhestand schon heute mit einem guten Gefühl planen können, möchte ich Ihnen ein neues Vorsorgekonzept vorstellen:</w:t>
      </w:r>
      <w:r>
        <w:t xml:space="preserve"> </w:t>
      </w:r>
      <w:r w:rsidRPr="002602F0">
        <w:rPr>
          <w:b/>
          <w:bCs/>
        </w:rPr>
        <w:t xml:space="preserve">B-SMART </w:t>
      </w:r>
      <w:proofErr w:type="spellStart"/>
      <w:r w:rsidRPr="002602F0">
        <w:rPr>
          <w:b/>
          <w:bCs/>
        </w:rPr>
        <w:t>Invest</w:t>
      </w:r>
      <w:proofErr w:type="spellEnd"/>
      <w:r>
        <w:rPr>
          <w:b/>
          <w:bCs/>
        </w:rPr>
        <w:t xml:space="preserve"> von Standard Life</w:t>
      </w:r>
      <w:r w:rsidRPr="002602F0">
        <w:t>.</w:t>
      </w:r>
    </w:p>
    <w:p w14:paraId="367FB608" w14:textId="210E1401" w:rsidR="002602F0" w:rsidRPr="002602F0" w:rsidRDefault="002602F0" w:rsidP="002602F0">
      <w:r w:rsidRPr="002602F0">
        <w:t>Dieses fondsgebundene Ruhestandskonzept stellt Ihre Rendite von Tag eins an in den Mittelpunkt.</w:t>
      </w:r>
    </w:p>
    <w:p w14:paraId="46C1A009" w14:textId="77777777" w:rsidR="00AE0E89" w:rsidRPr="00AE0E89" w:rsidRDefault="00AE0E89" w:rsidP="00AE0E89">
      <w:pPr>
        <w:rPr>
          <w:b/>
          <w:bCs/>
        </w:rPr>
      </w:pPr>
      <w:r w:rsidRPr="00AE0E89">
        <w:rPr>
          <w:b/>
          <w:bCs/>
        </w:rPr>
        <w:t xml:space="preserve">Das macht B-SMART </w:t>
      </w:r>
      <w:proofErr w:type="spellStart"/>
      <w:r w:rsidRPr="00AE0E89">
        <w:rPr>
          <w:b/>
          <w:bCs/>
        </w:rPr>
        <w:t>Invest</w:t>
      </w:r>
      <w:proofErr w:type="spellEnd"/>
      <w:r w:rsidRPr="00AE0E89">
        <w:rPr>
          <w:b/>
          <w:bCs/>
        </w:rPr>
        <w:t xml:space="preserve"> so smart für Sie:</w:t>
      </w:r>
    </w:p>
    <w:p w14:paraId="0D255E6D" w14:textId="34222FAC" w:rsidR="00AE0E89" w:rsidRPr="00AE0E89" w:rsidRDefault="00AE0E89" w:rsidP="00AE0E89">
      <w:pPr>
        <w:numPr>
          <w:ilvl w:val="0"/>
          <w:numId w:val="2"/>
        </w:numPr>
        <w:rPr>
          <w:b/>
          <w:bCs/>
        </w:rPr>
      </w:pPr>
      <w:r w:rsidRPr="00AE0E89">
        <w:rPr>
          <w:b/>
          <w:bCs/>
        </w:rPr>
        <w:t xml:space="preserve">Direkter Anlage-Effekt: </w:t>
      </w:r>
      <w:r w:rsidRPr="00AE0E89">
        <w:t>Durch die faire Verteilung der Abschlusskosten (</w:t>
      </w:r>
      <w:proofErr w:type="spellStart"/>
      <w:r w:rsidRPr="00AE0E89">
        <w:t>ungezillmerter</w:t>
      </w:r>
      <w:proofErr w:type="spellEnd"/>
      <w:r w:rsidRPr="00AE0E89">
        <w:t xml:space="preserve"> Tarif) fließt von Anfang an ein höherer Teil Ihrer Beiträge direkt in den Kapitalmarkt. </w:t>
      </w:r>
      <w:r w:rsidR="00653B50">
        <w:t>Der</w:t>
      </w:r>
      <w:r w:rsidR="00653B50" w:rsidRPr="00AE0E89">
        <w:t xml:space="preserve"> </w:t>
      </w:r>
      <w:r w:rsidRPr="00AE0E89">
        <w:t>Zinseszins-Effekt arbeitet sofort für Sie.</w:t>
      </w:r>
    </w:p>
    <w:p w14:paraId="6DA442C7" w14:textId="2839E956" w:rsidR="00AE0E89" w:rsidRPr="00AE0E89" w:rsidRDefault="00AE0E89" w:rsidP="00AE0E89">
      <w:pPr>
        <w:numPr>
          <w:ilvl w:val="0"/>
          <w:numId w:val="2"/>
        </w:numPr>
        <w:rPr>
          <w:b/>
          <w:bCs/>
        </w:rPr>
      </w:pPr>
      <w:r w:rsidRPr="00AE0E89">
        <w:rPr>
          <w:b/>
          <w:bCs/>
        </w:rPr>
        <w:t xml:space="preserve">Breite Fondsauswahl und Kostenvorteile: </w:t>
      </w:r>
      <w:r w:rsidRPr="00AE0E89">
        <w:t xml:space="preserve">Sie wählen aus über 100 qualitätsgeprüften Fonds. Zudem erhalten Sie Zugang zu sogenannten </w:t>
      </w:r>
      <w:r w:rsidRPr="006154E5">
        <w:t>Clean Share Classes</w:t>
      </w:r>
      <w:r w:rsidRPr="00AE0E89">
        <w:t>. Diese speziellen Anteilsklassen ermöglichen im Vergleich zu vielen herkömmlichen Publikumsfonds besonders günstige laufende Fondskosten.</w:t>
      </w:r>
      <w:r w:rsidR="004C12EB" w:rsidRPr="006154E5">
        <w:rPr>
          <w:vertAlign w:val="superscript"/>
        </w:rPr>
        <w:t>1</w:t>
      </w:r>
      <w:r>
        <w:t xml:space="preserve"> </w:t>
      </w:r>
    </w:p>
    <w:p w14:paraId="51A2BB90" w14:textId="6DECCB3C" w:rsidR="00AE0E89" w:rsidRPr="00AE0E89" w:rsidRDefault="00AE0E89" w:rsidP="00AE0E89">
      <w:pPr>
        <w:numPr>
          <w:ilvl w:val="0"/>
          <w:numId w:val="2"/>
        </w:numPr>
        <w:rPr>
          <w:b/>
          <w:bCs/>
        </w:rPr>
      </w:pPr>
      <w:r w:rsidRPr="00AE0E89">
        <w:rPr>
          <w:b/>
          <w:bCs/>
        </w:rPr>
        <w:t xml:space="preserve">Attraktive Steuervorteile: </w:t>
      </w:r>
      <w:r w:rsidRPr="00AE0E89">
        <w:t>Während der Laufzeit</w:t>
      </w:r>
      <w:r w:rsidR="006154E5">
        <w:t xml:space="preserve"> können</w:t>
      </w:r>
      <w:r w:rsidRPr="00AE0E89">
        <w:t xml:space="preserve"> Sie Fonds komplett steuerfrei und ohne Abgeltungssteuer</w:t>
      </w:r>
      <w:r w:rsidR="006154E5">
        <w:t xml:space="preserve"> wechseln</w:t>
      </w:r>
      <w:r w:rsidRPr="00AE0E89">
        <w:t xml:space="preserve">. Bei einer späteren Kapitalauszahlung </w:t>
      </w:r>
      <w:r>
        <w:t xml:space="preserve">können Sie </w:t>
      </w:r>
      <w:r w:rsidRPr="00AE0E89">
        <w:t>zudem vom vorteilhaften Halbeinkünfteverfahren</w:t>
      </w:r>
      <w:r>
        <w:t xml:space="preserve"> profitieren</w:t>
      </w:r>
      <w:r w:rsidRPr="00AE0E89">
        <w:t>.</w:t>
      </w:r>
      <w:r w:rsidR="004C12EB" w:rsidRPr="006154E5">
        <w:rPr>
          <w:vertAlign w:val="superscript"/>
        </w:rPr>
        <w:t>2</w:t>
      </w:r>
    </w:p>
    <w:p w14:paraId="14E69499" w14:textId="1E8BB400" w:rsidR="00AE0E89" w:rsidRPr="00AE0E89" w:rsidRDefault="00AE0E89" w:rsidP="002602F0">
      <w:pPr>
        <w:rPr>
          <w:b/>
          <w:bCs/>
        </w:rPr>
      </w:pPr>
      <w:r w:rsidRPr="00AE0E89">
        <w:rPr>
          <w:b/>
          <w:bCs/>
        </w:rPr>
        <w:t>Aus Liebe zum Ruhestand: Lassen Sie uns gemeinsam planen</w:t>
      </w:r>
      <w:r w:rsidR="00653B50">
        <w:rPr>
          <w:b/>
          <w:bCs/>
        </w:rPr>
        <w:t>.</w:t>
      </w:r>
    </w:p>
    <w:p w14:paraId="6777F0D8" w14:textId="4C2F333F" w:rsidR="00AE0E89" w:rsidRDefault="00AE0E89" w:rsidP="002602F0">
      <w:r w:rsidRPr="00AE0E89">
        <w:t>Ganz gleich, wie Ihre Pläne aussehen</w:t>
      </w:r>
      <w:r w:rsidR="004C12EB">
        <w:t xml:space="preserve"> –</w:t>
      </w:r>
      <w:r>
        <w:t xml:space="preserve"> </w:t>
      </w:r>
      <w:r w:rsidRPr="00AE0E89">
        <w:t>ob lebenslange Rente oder flexible Kapitalauszahlung: Ihr Vertrag bietet den passenden Spielraum.</w:t>
      </w:r>
    </w:p>
    <w:p w14:paraId="382AA099" w14:textId="430665B0" w:rsidR="002602F0" w:rsidRPr="002602F0" w:rsidRDefault="002602F0" w:rsidP="002602F0">
      <w:r w:rsidRPr="002602F0">
        <w:t>Lassen Sie uns gemeinsam prüfen, wie wir Ihre Ruhestandsplanung noch smarter gestalten können. Ich lade Sie herzlich zu einem persönlichen oder digitalen Beratungsgespräch ein.</w:t>
      </w:r>
    </w:p>
    <w:p w14:paraId="565FE300" w14:textId="1E6E0E67" w:rsidR="002602F0" w:rsidRPr="002602F0" w:rsidRDefault="002602F0" w:rsidP="002602F0">
      <w:r w:rsidRPr="002602F0">
        <w:t>Wann passt es Ihnen in den nächsten Tagen? [Link zum Terminkalender / Antwort-Button]</w:t>
      </w:r>
    </w:p>
    <w:p w14:paraId="3794538A" w14:textId="77777777" w:rsidR="002602F0" w:rsidRPr="002602F0" w:rsidRDefault="002602F0" w:rsidP="002602F0">
      <w:r w:rsidRPr="002602F0">
        <w:t>Mit besten Grüßen</w:t>
      </w:r>
    </w:p>
    <w:p w14:paraId="5055951F" w14:textId="77777777" w:rsidR="002602F0" w:rsidRPr="002602F0" w:rsidRDefault="002602F0" w:rsidP="002602F0">
      <w:r w:rsidRPr="002602F0">
        <w:rPr>
          <w:b/>
          <w:bCs/>
        </w:rPr>
        <w:lastRenderedPageBreak/>
        <w:t>[Name des Maklers / der Maklerin]</w:t>
      </w:r>
      <w:r w:rsidRPr="002602F0">
        <w:br/>
        <w:t>[Kontaktdaten]</w:t>
      </w:r>
    </w:p>
    <w:p w14:paraId="4567AA68" w14:textId="49CDCF67" w:rsidR="002602F0" w:rsidRPr="006154E5" w:rsidRDefault="004C12EB">
      <w:r w:rsidRPr="006154E5">
        <w:rPr>
          <w:vertAlign w:val="superscript"/>
        </w:rPr>
        <w:t>1</w:t>
      </w:r>
      <w:r w:rsidR="00AE0E89" w:rsidRPr="004C12EB">
        <w:t xml:space="preserve"> </w:t>
      </w:r>
      <w:r w:rsidR="00AE0E89" w:rsidRPr="006154E5">
        <w:t xml:space="preserve">Die Fondskosten sind nur ein Teil der Gesamtkosten. Diese finden Sie in den vertragsindividuellen Verbraucherinformationen. </w:t>
      </w:r>
    </w:p>
    <w:p w14:paraId="04B46933" w14:textId="779A8240" w:rsidR="00AE0E89" w:rsidRPr="004C12EB" w:rsidRDefault="004C12EB" w:rsidP="00AE0E89">
      <w:r w:rsidRPr="006154E5">
        <w:rPr>
          <w:vertAlign w:val="superscript"/>
        </w:rPr>
        <w:t>2</w:t>
      </w:r>
      <w:r w:rsidR="00AE0E89" w:rsidRPr="006154E5">
        <w:rPr>
          <w:rFonts w:ascii="Arial" w:eastAsia="Times New Roman" w:hAnsi="Arial" w:cs="Arial"/>
          <w:kern w:val="0"/>
          <w:lang w:eastAsia="de-DE"/>
          <w14:ligatures w14:val="none"/>
        </w:rPr>
        <w:t xml:space="preserve"> </w:t>
      </w:r>
      <w:r w:rsidR="00AE0E89" w:rsidRPr="006154E5">
        <w:t>Nach mindestens 12 Jahren Laufzeit und ab dem 62. Lebensjahr.</w:t>
      </w:r>
    </w:p>
    <w:p w14:paraId="18347703" w14:textId="7AE1B20D" w:rsidR="00AE0E89" w:rsidRPr="00AE0E89" w:rsidRDefault="00AE0E89" w:rsidP="00AE0E89">
      <w:pPr>
        <w:pBdr>
          <w:bottom w:val="single" w:sz="12" w:space="1" w:color="auto"/>
        </w:pBdr>
      </w:pPr>
    </w:p>
    <w:p w14:paraId="3A33CDDD" w14:textId="77777777" w:rsidR="006154E5" w:rsidRDefault="006154E5"/>
    <w:p w14:paraId="313DAE70" w14:textId="6BC7F837" w:rsidR="006154E5" w:rsidRDefault="006154E5">
      <w:r w:rsidRPr="006154E5">
        <w:rPr>
          <w:b/>
          <w:bCs/>
        </w:rPr>
        <w:t xml:space="preserve">Kundenanschreiben zum Download: Ihre Vorlage für B-SMART </w:t>
      </w:r>
      <w:proofErr w:type="spellStart"/>
      <w:r w:rsidRPr="006154E5">
        <w:rPr>
          <w:b/>
          <w:bCs/>
        </w:rPr>
        <w:t>Invest</w:t>
      </w:r>
      <w:proofErr w:type="spellEnd"/>
      <w:r>
        <w:rPr>
          <w:b/>
          <w:bCs/>
        </w:rPr>
        <w:br/>
      </w:r>
      <w:r w:rsidRPr="006154E5">
        <w:br/>
        <w:t xml:space="preserve">Machen Sie Ihre Kundschaft auf das neue Ruhestandskonzept aufmerksam. Einfach die Mail-Vorlage herunterladen, anpassen und direkt an Ihre Kunden senden, um Beratungstermine für </w:t>
      </w:r>
      <w:r w:rsidRPr="00100AAC">
        <w:rPr>
          <w:b/>
          <w:bCs/>
        </w:rPr>
        <w:t xml:space="preserve">B-SMART </w:t>
      </w:r>
      <w:proofErr w:type="spellStart"/>
      <w:r w:rsidRPr="00100AAC">
        <w:rPr>
          <w:b/>
          <w:bCs/>
        </w:rPr>
        <w:t>Invest</w:t>
      </w:r>
      <w:proofErr w:type="spellEnd"/>
      <w:r w:rsidRPr="006154E5">
        <w:t xml:space="preserve"> zu vereinbaren.</w:t>
      </w:r>
      <w:r>
        <w:br/>
      </w:r>
      <w:r w:rsidRPr="006154E5">
        <w:br/>
      </w:r>
      <w:r w:rsidRPr="006154E5">
        <w:rPr>
          <w:b/>
          <w:bCs/>
        </w:rPr>
        <w:t>[Jetzt Mail-Vorlage herunterladen]</w:t>
      </w:r>
    </w:p>
    <w:sectPr w:rsidR="006154E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A3A7B"/>
    <w:multiLevelType w:val="multilevel"/>
    <w:tmpl w:val="A4C46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AC371F"/>
    <w:multiLevelType w:val="multilevel"/>
    <w:tmpl w:val="B70CB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752136">
    <w:abstractNumId w:val="1"/>
  </w:num>
  <w:num w:numId="2" w16cid:durableId="293371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2F0"/>
    <w:rsid w:val="00100AAC"/>
    <w:rsid w:val="002602F0"/>
    <w:rsid w:val="002910C6"/>
    <w:rsid w:val="003A468D"/>
    <w:rsid w:val="003D0F29"/>
    <w:rsid w:val="00430E53"/>
    <w:rsid w:val="004C12EB"/>
    <w:rsid w:val="00557BB9"/>
    <w:rsid w:val="006154E5"/>
    <w:rsid w:val="00653B50"/>
    <w:rsid w:val="00754B9E"/>
    <w:rsid w:val="0097337A"/>
    <w:rsid w:val="00A94447"/>
    <w:rsid w:val="00AE0E89"/>
    <w:rsid w:val="00C266B7"/>
    <w:rsid w:val="00F6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96C75"/>
  <w15:chartTrackingRefBased/>
  <w15:docId w15:val="{66D061DD-0CC2-48F7-AEA5-045248E36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602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602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602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602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602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602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602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602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602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602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602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602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602F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602F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602F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602F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602F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602F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602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602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602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602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602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602F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602F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602F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602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602F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602F0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4C12EB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733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7337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7337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733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733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Lajana Knapp</dc:creator>
  <cp:keywords/>
  <dc:description/>
  <cp:lastModifiedBy>Lajana Knapp</cp:lastModifiedBy>
  <cp:revision>2</cp:revision>
  <dcterms:created xsi:type="dcterms:W3CDTF">2026-09-02T09:37:00Z</dcterms:created>
  <dcterms:modified xsi:type="dcterms:W3CDTF">2026-09-02T09:37:00Z</dcterms:modified>
</cp:coreProperties>
</file>